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990" w:rsidRPr="0012791E" w:rsidRDefault="00477990">
      <w:pPr>
        <w:jc w:val="center"/>
        <w:rPr>
          <w:b/>
          <w:szCs w:val="32"/>
          <w:lang w:val="en-US"/>
        </w:rPr>
      </w:pPr>
      <w:bookmarkStart w:id="0" w:name="_GoBack"/>
      <w:bookmarkEnd w:id="0"/>
      <w:r w:rsidRPr="0012791E">
        <w:rPr>
          <w:b/>
          <w:szCs w:val="32"/>
          <w:lang w:val="en-US"/>
        </w:rPr>
        <w:t>Bert Church High School</w:t>
      </w:r>
    </w:p>
    <w:p w:rsidR="00477990" w:rsidRPr="0012791E" w:rsidRDefault="00477990">
      <w:pPr>
        <w:jc w:val="center"/>
        <w:rPr>
          <w:b/>
          <w:szCs w:val="32"/>
          <w:lang w:val="en-US"/>
        </w:rPr>
      </w:pPr>
      <w:r>
        <w:rPr>
          <w:b/>
          <w:szCs w:val="32"/>
          <w:lang w:val="en-US"/>
        </w:rPr>
        <w:t>Social Studies 20-2</w:t>
      </w:r>
      <w:r w:rsidRPr="0012791E">
        <w:rPr>
          <w:b/>
          <w:szCs w:val="32"/>
          <w:lang w:val="en-US"/>
        </w:rPr>
        <w:t xml:space="preserve">: </w:t>
      </w:r>
      <w:r>
        <w:rPr>
          <w:b/>
          <w:szCs w:val="32"/>
          <w:lang w:val="en-US"/>
        </w:rPr>
        <w:t xml:space="preserve"> </w:t>
      </w:r>
      <w:r>
        <w:rPr>
          <w:b/>
          <w:szCs w:val="22"/>
          <w:lang w:val="en-US"/>
        </w:rPr>
        <w:t>Understanding Nationalism</w:t>
      </w:r>
    </w:p>
    <w:p w:rsidR="00477990" w:rsidRPr="0012791E" w:rsidRDefault="00477990">
      <w:pPr>
        <w:jc w:val="center"/>
        <w:rPr>
          <w:b/>
          <w:szCs w:val="32"/>
          <w:lang w:val="en-US"/>
        </w:rPr>
      </w:pPr>
      <w:r w:rsidRPr="0012791E">
        <w:rPr>
          <w:b/>
          <w:szCs w:val="32"/>
          <w:lang w:val="en-US"/>
        </w:rPr>
        <w:t>Course Outline</w:t>
      </w:r>
    </w:p>
    <w:p w:rsidR="00477990" w:rsidRPr="0012791E" w:rsidRDefault="00477990">
      <w:pPr>
        <w:jc w:val="center"/>
        <w:rPr>
          <w:szCs w:val="22"/>
          <w:lang w:val="en-US"/>
        </w:rPr>
      </w:pPr>
    </w:p>
    <w:p w:rsidR="00477990" w:rsidRPr="0012791E" w:rsidRDefault="00B57368">
      <w:pPr>
        <w:rPr>
          <w:b/>
          <w:szCs w:val="22"/>
          <w:lang w:val="en-US"/>
        </w:rPr>
      </w:pPr>
      <w:r>
        <w:rPr>
          <w:szCs w:val="22"/>
          <w:lang w:val="en-US"/>
        </w:rPr>
        <w:t xml:space="preserve">Teacher:  Mr. </w:t>
      </w:r>
      <w:r w:rsidR="006001B1">
        <w:rPr>
          <w:szCs w:val="22"/>
          <w:lang w:val="en-US"/>
        </w:rPr>
        <w:t>A. McRae</w:t>
      </w:r>
      <w:r w:rsidR="00477990" w:rsidRPr="0012791E">
        <w:rPr>
          <w:szCs w:val="22"/>
          <w:lang w:val="en-US"/>
        </w:rPr>
        <w:tab/>
      </w:r>
    </w:p>
    <w:p w:rsidR="00477990" w:rsidRPr="0012791E" w:rsidRDefault="00477990" w:rsidP="006001B1">
      <w:pPr>
        <w:rPr>
          <w:szCs w:val="22"/>
          <w:lang w:val="en-US"/>
        </w:rPr>
      </w:pPr>
      <w:r w:rsidRPr="0012791E">
        <w:rPr>
          <w:szCs w:val="22"/>
          <w:lang w:val="en-US"/>
        </w:rPr>
        <w:t xml:space="preserve">Contact: </w:t>
      </w:r>
      <w:r w:rsidR="006001B1">
        <w:rPr>
          <w:szCs w:val="22"/>
          <w:lang w:val="en-US"/>
        </w:rPr>
        <w:t>amcrae</w:t>
      </w:r>
      <w:r w:rsidR="00B57368">
        <w:rPr>
          <w:szCs w:val="22"/>
          <w:lang w:val="en-US"/>
        </w:rPr>
        <w:t>@rvschools.ab.ca</w:t>
      </w:r>
      <w:r w:rsidRPr="0012791E">
        <w:rPr>
          <w:szCs w:val="22"/>
          <w:lang w:val="en-US"/>
        </w:rPr>
        <w:tab/>
      </w:r>
      <w:r w:rsidRPr="0012791E">
        <w:rPr>
          <w:szCs w:val="22"/>
          <w:lang w:val="en-US"/>
        </w:rPr>
        <w:tab/>
      </w:r>
    </w:p>
    <w:p w:rsidR="00477990" w:rsidRPr="0012791E" w:rsidRDefault="00477990">
      <w:pPr>
        <w:rPr>
          <w:szCs w:val="22"/>
          <w:lang w:val="en-US"/>
        </w:rPr>
      </w:pPr>
    </w:p>
    <w:p w:rsidR="00477990" w:rsidRDefault="00477990" w:rsidP="00BE5DCE">
      <w:pPr>
        <w:rPr>
          <w:szCs w:val="22"/>
          <w:lang w:val="en-US"/>
        </w:rPr>
      </w:pPr>
      <w:r w:rsidRPr="0012791E">
        <w:rPr>
          <w:b/>
          <w:szCs w:val="22"/>
          <w:lang w:val="en-US"/>
        </w:rPr>
        <w:t>Overview:</w:t>
      </w:r>
      <w:r w:rsidRPr="0012791E">
        <w:rPr>
          <w:szCs w:val="22"/>
          <w:lang w:val="en-US"/>
        </w:rPr>
        <w:t xml:space="preserve">  </w:t>
      </w:r>
    </w:p>
    <w:p w:rsidR="00BE5DCE" w:rsidRPr="0012791E" w:rsidRDefault="007A65A5" w:rsidP="00BE5DCE">
      <w:pPr>
        <w:rPr>
          <w:szCs w:val="22"/>
          <w:lang w:val="en-US"/>
        </w:rPr>
      </w:pPr>
      <w:r>
        <w:rPr>
          <w:szCs w:val="22"/>
          <w:lang w:val="en-US"/>
        </w:rPr>
        <w:t>Social Studies 20-2</w:t>
      </w:r>
      <w:r w:rsidR="006001B1">
        <w:rPr>
          <w:szCs w:val="22"/>
          <w:lang w:val="en-US"/>
        </w:rPr>
        <w:t xml:space="preserve"> </w:t>
      </w:r>
      <w:r>
        <w:rPr>
          <w:szCs w:val="22"/>
          <w:lang w:val="en-US"/>
        </w:rPr>
        <w:t>focuses</w:t>
      </w:r>
      <w:r w:rsidR="00BE5DCE">
        <w:rPr>
          <w:szCs w:val="22"/>
          <w:lang w:val="en-US"/>
        </w:rPr>
        <w:t xml:space="preserve"> on nationalism.  We will be exploring the definitions of nation, and how nationalism can be a force for good or evil.  By looking at the historical and contemporary development of nationalism, you will be better able to create your own opinion of nationalism.</w:t>
      </w:r>
    </w:p>
    <w:p w:rsidR="00BE5DCE" w:rsidRPr="0012791E" w:rsidRDefault="00BE5DCE" w:rsidP="00BE5DCE"/>
    <w:p w:rsidR="00BE5DCE" w:rsidRPr="0012791E" w:rsidRDefault="00BE5DCE" w:rsidP="00BE5DCE">
      <w:pPr>
        <w:rPr>
          <w:szCs w:val="22"/>
          <w:lang w:val="en-US"/>
        </w:rPr>
      </w:pPr>
      <w:r w:rsidRPr="0012791E">
        <w:rPr>
          <w:szCs w:val="22"/>
          <w:lang w:val="en-US"/>
        </w:rPr>
        <w:t>Key Issue:</w:t>
      </w:r>
      <w:r w:rsidRPr="0012791E">
        <w:rPr>
          <w:b/>
          <w:szCs w:val="22"/>
          <w:lang w:val="en-US"/>
        </w:rPr>
        <w:t xml:space="preserve">  </w:t>
      </w:r>
      <w:r w:rsidRPr="0012791E">
        <w:rPr>
          <w:szCs w:val="22"/>
          <w:lang w:val="en-US"/>
        </w:rPr>
        <w:t>To what extent</w:t>
      </w:r>
      <w:r>
        <w:rPr>
          <w:szCs w:val="22"/>
          <w:lang w:val="en-US"/>
        </w:rPr>
        <w:t xml:space="preserve"> should we embrace nationalism</w:t>
      </w:r>
      <w:r w:rsidRPr="0012791E">
        <w:rPr>
          <w:szCs w:val="22"/>
          <w:lang w:val="en-US"/>
        </w:rPr>
        <w:t>?</w:t>
      </w:r>
    </w:p>
    <w:p w:rsidR="00BE5DCE" w:rsidRPr="0012791E" w:rsidRDefault="00BE5DCE" w:rsidP="00BE5DCE">
      <w:pPr>
        <w:tabs>
          <w:tab w:val="left" w:pos="748"/>
        </w:tabs>
        <w:rPr>
          <w:szCs w:val="22"/>
          <w:lang w:val="en-US"/>
        </w:rPr>
      </w:pPr>
      <w:r w:rsidRPr="0012791E">
        <w:rPr>
          <w:szCs w:val="22"/>
          <w:lang w:val="en-US"/>
        </w:rPr>
        <w:t>Related Issues:</w:t>
      </w:r>
    </w:p>
    <w:p w:rsidR="00BE5DCE" w:rsidRPr="0012791E" w:rsidRDefault="00BE5DCE" w:rsidP="00BE5DCE">
      <w:pPr>
        <w:numPr>
          <w:ilvl w:val="0"/>
          <w:numId w:val="1"/>
        </w:numPr>
        <w:tabs>
          <w:tab w:val="left" w:pos="748"/>
        </w:tabs>
        <w:rPr>
          <w:szCs w:val="22"/>
          <w:lang w:val="en-US"/>
        </w:rPr>
      </w:pPr>
      <w:r>
        <w:rPr>
          <w:szCs w:val="22"/>
          <w:lang w:val="en-US"/>
        </w:rPr>
        <w:t>Should</w:t>
      </w:r>
      <w:r w:rsidRPr="0012791E">
        <w:rPr>
          <w:szCs w:val="22"/>
          <w:lang w:val="en-US"/>
        </w:rPr>
        <w:t xml:space="preserve"> </w:t>
      </w:r>
      <w:r>
        <w:rPr>
          <w:szCs w:val="22"/>
          <w:lang w:val="en-US"/>
        </w:rPr>
        <w:t>nation be the foundation of</w:t>
      </w:r>
      <w:r w:rsidRPr="0012791E">
        <w:rPr>
          <w:szCs w:val="22"/>
          <w:lang w:val="en-US"/>
        </w:rPr>
        <w:t xml:space="preserve"> identity?</w:t>
      </w:r>
    </w:p>
    <w:p w:rsidR="00BE5DCE" w:rsidRPr="0012791E" w:rsidRDefault="00BE5DCE" w:rsidP="00BE5DCE">
      <w:pPr>
        <w:numPr>
          <w:ilvl w:val="0"/>
          <w:numId w:val="1"/>
        </w:numPr>
        <w:tabs>
          <w:tab w:val="left" w:pos="748"/>
        </w:tabs>
        <w:rPr>
          <w:szCs w:val="22"/>
          <w:lang w:val="en-US"/>
        </w:rPr>
      </w:pPr>
      <w:r>
        <w:rPr>
          <w:szCs w:val="22"/>
          <w:lang w:val="en-US"/>
        </w:rPr>
        <w:t>Should nations pursue national interest</w:t>
      </w:r>
      <w:r w:rsidRPr="0012791E">
        <w:rPr>
          <w:szCs w:val="22"/>
          <w:lang w:val="en-US"/>
        </w:rPr>
        <w:t>?</w:t>
      </w:r>
    </w:p>
    <w:p w:rsidR="00BE5DCE" w:rsidRPr="0012791E" w:rsidRDefault="00BE5DCE" w:rsidP="00BE5DCE">
      <w:pPr>
        <w:numPr>
          <w:ilvl w:val="0"/>
          <w:numId w:val="1"/>
        </w:numPr>
        <w:tabs>
          <w:tab w:val="left" w:pos="748"/>
        </w:tabs>
        <w:rPr>
          <w:szCs w:val="22"/>
          <w:lang w:val="en-US"/>
        </w:rPr>
      </w:pPr>
      <w:r>
        <w:rPr>
          <w:szCs w:val="22"/>
          <w:lang w:val="en-US"/>
        </w:rPr>
        <w:t>Should internationalism be pursued</w:t>
      </w:r>
      <w:r w:rsidRPr="0012791E">
        <w:rPr>
          <w:szCs w:val="22"/>
          <w:lang w:val="en-US"/>
        </w:rPr>
        <w:t>?</w:t>
      </w:r>
    </w:p>
    <w:p w:rsidR="00BE5DCE" w:rsidRPr="0012791E" w:rsidRDefault="00BE5DCE" w:rsidP="00BE5DCE">
      <w:pPr>
        <w:numPr>
          <w:ilvl w:val="0"/>
          <w:numId w:val="1"/>
        </w:numPr>
        <w:tabs>
          <w:tab w:val="left" w:pos="748"/>
        </w:tabs>
        <w:rPr>
          <w:szCs w:val="22"/>
          <w:lang w:val="en-US"/>
        </w:rPr>
      </w:pPr>
      <w:r>
        <w:rPr>
          <w:szCs w:val="22"/>
          <w:lang w:val="en-US"/>
        </w:rPr>
        <w:t>S</w:t>
      </w:r>
      <w:r w:rsidRPr="0012791E">
        <w:rPr>
          <w:szCs w:val="22"/>
          <w:lang w:val="en-US"/>
        </w:rPr>
        <w:t xml:space="preserve">hould </w:t>
      </w:r>
      <w:r>
        <w:rPr>
          <w:szCs w:val="22"/>
          <w:lang w:val="en-US"/>
        </w:rPr>
        <w:t>individuals and groups in Canada embrace a national identity</w:t>
      </w:r>
      <w:r w:rsidRPr="0012791E">
        <w:rPr>
          <w:szCs w:val="22"/>
          <w:lang w:val="en-US"/>
        </w:rPr>
        <w:t>?</w:t>
      </w:r>
    </w:p>
    <w:p w:rsidR="00BE5DCE" w:rsidRPr="0012791E" w:rsidRDefault="00BE5DCE" w:rsidP="00BE5DCE">
      <w:pPr>
        <w:rPr>
          <w:szCs w:val="22"/>
          <w:lang w:val="en-US"/>
        </w:rPr>
      </w:pPr>
    </w:p>
    <w:p w:rsidR="00BE5DCE" w:rsidRPr="000A0A3E" w:rsidRDefault="00BE5DCE" w:rsidP="00BE5DCE">
      <w:pPr>
        <w:rPr>
          <w:b/>
        </w:rPr>
      </w:pPr>
      <w:r w:rsidRPr="000A0A3E">
        <w:rPr>
          <w:b/>
        </w:rPr>
        <w:t xml:space="preserve">Unit One:  Nationalism and Identity </w:t>
      </w:r>
    </w:p>
    <w:p w:rsidR="00BE5DCE" w:rsidRPr="0012791E" w:rsidRDefault="00113569" w:rsidP="00BE5DCE">
      <w:r>
        <w:tab/>
        <w:t>-first 5</w:t>
      </w:r>
      <w:r w:rsidR="000A0A3E">
        <w:t xml:space="preserve"> weeks (September 2 to October 3) </w:t>
      </w:r>
      <w:r w:rsidR="00E90694">
        <w:t xml:space="preserve">- </w:t>
      </w:r>
      <w:r w:rsidR="00D01EC1">
        <w:t>introduction,</w:t>
      </w:r>
      <w:r w:rsidR="00BE5DCE">
        <w:t xml:space="preserve"> loyalties</w:t>
      </w:r>
      <w:r w:rsidR="00D01EC1">
        <w:t>, revolutions</w:t>
      </w:r>
    </w:p>
    <w:p w:rsidR="00BE5DCE" w:rsidRPr="000A0A3E" w:rsidRDefault="00BE5DCE" w:rsidP="00BE5DCE">
      <w:pPr>
        <w:rPr>
          <w:b/>
        </w:rPr>
      </w:pPr>
      <w:r w:rsidRPr="000A0A3E">
        <w:rPr>
          <w:b/>
        </w:rPr>
        <w:t xml:space="preserve">Unit Two:  National Interests </w:t>
      </w:r>
    </w:p>
    <w:p w:rsidR="00BE5DCE" w:rsidRPr="0012791E" w:rsidRDefault="000A0A3E" w:rsidP="00BE5DCE">
      <w:r>
        <w:tab/>
        <w:t>-second 5 weeks (October 6 to November 7)</w:t>
      </w:r>
      <w:r w:rsidR="00E90694">
        <w:t xml:space="preserve"> </w:t>
      </w:r>
      <w:r w:rsidR="00D01EC1">
        <w:t>–</w:t>
      </w:r>
      <w:r w:rsidR="00E90694">
        <w:t xml:space="preserve"> </w:t>
      </w:r>
      <w:r w:rsidR="00D01EC1">
        <w:t>world war 1 and 2</w:t>
      </w:r>
      <w:r w:rsidR="00BE5DCE">
        <w:t xml:space="preserve">, </w:t>
      </w:r>
      <w:proofErr w:type="spellStart"/>
      <w:r w:rsidR="00BE5DCE">
        <w:t>ultranationalism</w:t>
      </w:r>
      <w:proofErr w:type="spellEnd"/>
    </w:p>
    <w:p w:rsidR="00BE5DCE" w:rsidRPr="000A0A3E" w:rsidRDefault="00BE5DCE" w:rsidP="00BE5DCE">
      <w:pPr>
        <w:rPr>
          <w:b/>
        </w:rPr>
      </w:pPr>
      <w:r w:rsidRPr="000A0A3E">
        <w:rPr>
          <w:b/>
        </w:rPr>
        <w:t xml:space="preserve">Unit Three:  Internationalism </w:t>
      </w:r>
    </w:p>
    <w:p w:rsidR="00BE5DCE" w:rsidRPr="0012791E" w:rsidRDefault="000A0A3E" w:rsidP="000A0A3E">
      <w:pPr>
        <w:ind w:left="720"/>
      </w:pPr>
      <w:r>
        <w:t>-third 5</w:t>
      </w:r>
      <w:r w:rsidR="00BE5DCE" w:rsidRPr="0012791E">
        <w:t xml:space="preserve"> weeks</w:t>
      </w:r>
      <w:r>
        <w:t xml:space="preserve"> (November 12 to December 12)</w:t>
      </w:r>
      <w:r w:rsidR="00E90694">
        <w:t xml:space="preserve"> </w:t>
      </w:r>
      <w:r w:rsidR="00D01EC1">
        <w:t>–</w:t>
      </w:r>
      <w:r w:rsidR="00BE5DCE" w:rsidRPr="0012791E">
        <w:t xml:space="preserve"> </w:t>
      </w:r>
      <w:r w:rsidR="00D01EC1">
        <w:t>genocides, international involvement in global issues</w:t>
      </w:r>
    </w:p>
    <w:p w:rsidR="00BE5DCE" w:rsidRPr="000A0A3E" w:rsidRDefault="00BE5DCE" w:rsidP="00BE5DCE">
      <w:pPr>
        <w:rPr>
          <w:b/>
        </w:rPr>
      </w:pPr>
      <w:r w:rsidRPr="000A0A3E">
        <w:rPr>
          <w:b/>
        </w:rPr>
        <w:t xml:space="preserve">Unit Four: Canadian responses to nationalism </w:t>
      </w:r>
    </w:p>
    <w:p w:rsidR="00BE5DCE" w:rsidRPr="008B4455" w:rsidRDefault="00E90694" w:rsidP="00BE5DCE">
      <w:r>
        <w:tab/>
        <w:t>-last 3 weeks</w:t>
      </w:r>
      <w:r w:rsidR="000A0A3E">
        <w:t xml:space="preserve"> (December 15 to January 16) - </w:t>
      </w:r>
      <w:r w:rsidR="00BE5DCE">
        <w:t>Canadian unity, personal responses</w:t>
      </w:r>
    </w:p>
    <w:p w:rsidR="00BE5DCE" w:rsidRPr="0012791E" w:rsidRDefault="00BE5DCE" w:rsidP="000A0A3E">
      <w:pPr>
        <w:tabs>
          <w:tab w:val="left" w:pos="748"/>
        </w:tabs>
        <w:rPr>
          <w:szCs w:val="22"/>
          <w:lang w:val="en-US"/>
        </w:rPr>
      </w:pPr>
    </w:p>
    <w:p w:rsidR="00BE5DCE" w:rsidRDefault="000A0A3E" w:rsidP="00BE5DCE">
      <w:pPr>
        <w:tabs>
          <w:tab w:val="left" w:pos="748"/>
        </w:tabs>
        <w:rPr>
          <w:b/>
          <w:szCs w:val="22"/>
          <w:lang w:val="en-US"/>
        </w:rPr>
      </w:pPr>
      <w:r>
        <w:rPr>
          <w:b/>
          <w:szCs w:val="22"/>
          <w:lang w:val="en-US"/>
        </w:rPr>
        <w:t>Textbook</w:t>
      </w:r>
      <w:r w:rsidR="00BE5DCE" w:rsidRPr="0012791E">
        <w:rPr>
          <w:b/>
          <w:szCs w:val="22"/>
          <w:lang w:val="en-US"/>
        </w:rPr>
        <w:t>:</w:t>
      </w:r>
    </w:p>
    <w:p w:rsidR="00BE5DCE" w:rsidRPr="00044E6F" w:rsidRDefault="00BE5DCE" w:rsidP="00BE5DCE">
      <w:pPr>
        <w:tabs>
          <w:tab w:val="left" w:pos="748"/>
        </w:tabs>
        <w:rPr>
          <w:b/>
          <w:szCs w:val="22"/>
          <w:lang w:val="en-US"/>
        </w:rPr>
      </w:pPr>
      <w:r w:rsidRPr="0012791E">
        <w:rPr>
          <w:szCs w:val="22"/>
          <w:lang w:val="en-US"/>
        </w:rPr>
        <w:t>Students who l</w:t>
      </w:r>
      <w:r w:rsidR="000A0A3E">
        <w:rPr>
          <w:szCs w:val="22"/>
          <w:lang w:val="en-US"/>
        </w:rPr>
        <w:t>ose or vandalize their textbook</w:t>
      </w:r>
      <w:r w:rsidRPr="0012791E">
        <w:rPr>
          <w:szCs w:val="22"/>
          <w:lang w:val="en-US"/>
        </w:rPr>
        <w:t xml:space="preserve"> will be required to replace </w:t>
      </w:r>
      <w:r w:rsidR="000A0A3E">
        <w:rPr>
          <w:szCs w:val="22"/>
          <w:lang w:val="en-US"/>
        </w:rPr>
        <w:t>it</w:t>
      </w:r>
      <w:r w:rsidRPr="0012791E">
        <w:rPr>
          <w:szCs w:val="22"/>
          <w:lang w:val="en-US"/>
        </w:rPr>
        <w:t xml:space="preserve"> to receive their final marks.</w:t>
      </w:r>
    </w:p>
    <w:p w:rsidR="00BE5DCE" w:rsidRPr="0012791E" w:rsidRDefault="00BE5DCE">
      <w:pPr>
        <w:tabs>
          <w:tab w:val="left" w:pos="748"/>
        </w:tabs>
        <w:rPr>
          <w:szCs w:val="22"/>
          <w:lang w:val="en-US"/>
        </w:rPr>
      </w:pPr>
      <w:r w:rsidRPr="0012791E">
        <w:rPr>
          <w:szCs w:val="22"/>
          <w:lang w:val="en-US"/>
        </w:rPr>
        <w:tab/>
      </w:r>
      <w:r>
        <w:rPr>
          <w:szCs w:val="22"/>
          <w:u w:val="single"/>
          <w:lang w:val="en-US"/>
        </w:rPr>
        <w:t>Understanding Nationalism</w:t>
      </w:r>
      <w:r w:rsidRPr="0012791E">
        <w:rPr>
          <w:szCs w:val="22"/>
          <w:lang w:val="en-US"/>
        </w:rPr>
        <w:tab/>
      </w:r>
      <w:r w:rsidRPr="0012791E">
        <w:rPr>
          <w:szCs w:val="22"/>
          <w:lang w:val="en-US"/>
        </w:rPr>
        <w:tab/>
      </w:r>
      <w:r w:rsidR="00113569">
        <w:rPr>
          <w:szCs w:val="22"/>
          <w:lang w:val="en-US"/>
        </w:rPr>
        <w:tab/>
      </w:r>
      <w:r w:rsidR="00113569">
        <w:rPr>
          <w:szCs w:val="22"/>
          <w:lang w:val="en-US"/>
        </w:rPr>
        <w:tab/>
      </w:r>
      <w:r w:rsidR="00762D8A">
        <w:rPr>
          <w:szCs w:val="22"/>
          <w:lang w:val="en-US"/>
        </w:rPr>
        <w:t>$96.10</w:t>
      </w:r>
      <w:r>
        <w:rPr>
          <w:szCs w:val="22"/>
          <w:lang w:val="en-US"/>
        </w:rPr>
        <w:tab/>
      </w:r>
      <w:r>
        <w:rPr>
          <w:szCs w:val="22"/>
          <w:lang w:val="en-US"/>
        </w:rPr>
        <w:tab/>
      </w:r>
    </w:p>
    <w:p w:rsidR="00BE5DCE" w:rsidRDefault="00BE5DCE">
      <w:pPr>
        <w:tabs>
          <w:tab w:val="left" w:pos="748"/>
        </w:tabs>
        <w:rPr>
          <w:szCs w:val="22"/>
          <w:lang w:val="en-US"/>
        </w:rPr>
      </w:pPr>
    </w:p>
    <w:p w:rsidR="00BE5DCE" w:rsidRPr="0012791E" w:rsidRDefault="00BE5DCE">
      <w:pPr>
        <w:tabs>
          <w:tab w:val="left" w:pos="748"/>
        </w:tabs>
        <w:rPr>
          <w:szCs w:val="22"/>
          <w:lang w:val="en-US"/>
        </w:rPr>
      </w:pPr>
    </w:p>
    <w:p w:rsidR="00BE5DCE" w:rsidRPr="0012791E" w:rsidRDefault="00BE5DCE">
      <w:pPr>
        <w:tabs>
          <w:tab w:val="left" w:pos="748"/>
        </w:tabs>
        <w:rPr>
          <w:b/>
          <w:szCs w:val="22"/>
          <w:lang w:val="en-US"/>
        </w:rPr>
      </w:pPr>
      <w:r w:rsidRPr="0012791E">
        <w:rPr>
          <w:b/>
          <w:szCs w:val="22"/>
          <w:lang w:val="en-US"/>
        </w:rPr>
        <w:t>Evaluation:</w:t>
      </w:r>
    </w:p>
    <w:p w:rsidR="00BE5DCE" w:rsidRPr="0012791E" w:rsidRDefault="00BE5DCE">
      <w:pPr>
        <w:tabs>
          <w:tab w:val="left" w:pos="748"/>
        </w:tabs>
        <w:rPr>
          <w:szCs w:val="22"/>
          <w:lang w:val="en-US"/>
        </w:rPr>
      </w:pPr>
      <w:r w:rsidRPr="0012791E">
        <w:rPr>
          <w:szCs w:val="22"/>
          <w:lang w:val="en-US"/>
        </w:rPr>
        <w:t>Your final grade will be calculated as follows:</w:t>
      </w:r>
    </w:p>
    <w:p w:rsidR="00BE5DCE" w:rsidRPr="0012791E" w:rsidRDefault="00BE5DCE">
      <w:pPr>
        <w:tabs>
          <w:tab w:val="left" w:pos="748"/>
        </w:tabs>
        <w:rPr>
          <w:szCs w:val="22"/>
          <w:lang w:val="en-US"/>
        </w:rPr>
      </w:pPr>
    </w:p>
    <w:p w:rsidR="00BE5DCE" w:rsidRPr="0012791E" w:rsidRDefault="00BE5DCE">
      <w:pPr>
        <w:tabs>
          <w:tab w:val="left" w:pos="748"/>
        </w:tabs>
        <w:rPr>
          <w:szCs w:val="22"/>
          <w:lang w:val="en-US"/>
        </w:rPr>
      </w:pPr>
      <w:r w:rsidRPr="0012791E">
        <w:rPr>
          <w:szCs w:val="22"/>
          <w:lang w:val="en-US"/>
        </w:rPr>
        <w:tab/>
        <w:t>A</w:t>
      </w:r>
      <w:r>
        <w:rPr>
          <w:szCs w:val="22"/>
          <w:lang w:val="en-US"/>
        </w:rPr>
        <w:t>ssignments, Projects and Current Events</w:t>
      </w:r>
      <w:r>
        <w:rPr>
          <w:szCs w:val="22"/>
          <w:lang w:val="en-US"/>
        </w:rPr>
        <w:tab/>
      </w:r>
      <w:r>
        <w:rPr>
          <w:szCs w:val="22"/>
          <w:lang w:val="en-US"/>
        </w:rPr>
        <w:tab/>
        <w:t>4</w:t>
      </w:r>
      <w:r w:rsidRPr="0012791E">
        <w:rPr>
          <w:szCs w:val="22"/>
          <w:lang w:val="en-US"/>
        </w:rPr>
        <w:t>0%</w:t>
      </w:r>
    </w:p>
    <w:p w:rsidR="00BE5DCE" w:rsidRPr="0012791E" w:rsidRDefault="00BE5DCE">
      <w:pPr>
        <w:tabs>
          <w:tab w:val="left" w:pos="748"/>
        </w:tabs>
        <w:rPr>
          <w:szCs w:val="22"/>
          <w:lang w:val="en-US"/>
        </w:rPr>
      </w:pPr>
      <w:r w:rsidRPr="0012791E">
        <w:rPr>
          <w:szCs w:val="22"/>
          <w:lang w:val="en-US"/>
        </w:rPr>
        <w:tab/>
      </w:r>
      <w:r>
        <w:rPr>
          <w:szCs w:val="22"/>
          <w:lang w:val="en-US"/>
        </w:rPr>
        <w:t xml:space="preserve">Major </w:t>
      </w:r>
      <w:r w:rsidRPr="0012791E">
        <w:rPr>
          <w:szCs w:val="22"/>
          <w:lang w:val="en-US"/>
        </w:rPr>
        <w:t xml:space="preserve">Writing Assignments          </w:t>
      </w:r>
      <w:r w:rsidRPr="0012791E">
        <w:rPr>
          <w:szCs w:val="22"/>
          <w:lang w:val="en-US"/>
        </w:rPr>
        <w:tab/>
      </w:r>
      <w:r>
        <w:rPr>
          <w:szCs w:val="22"/>
          <w:lang w:val="en-US"/>
        </w:rPr>
        <w:tab/>
      </w:r>
      <w:r>
        <w:rPr>
          <w:szCs w:val="22"/>
          <w:lang w:val="en-US"/>
        </w:rPr>
        <w:tab/>
        <w:t>30</w:t>
      </w:r>
      <w:r w:rsidRPr="0012791E">
        <w:rPr>
          <w:szCs w:val="22"/>
          <w:lang w:val="en-US"/>
        </w:rPr>
        <w:t>%</w:t>
      </w:r>
    </w:p>
    <w:p w:rsidR="00BE5DCE" w:rsidRPr="0012791E" w:rsidRDefault="00BE5DCE">
      <w:pPr>
        <w:tabs>
          <w:tab w:val="left" w:pos="748"/>
        </w:tabs>
        <w:rPr>
          <w:szCs w:val="22"/>
          <w:lang w:val="en-US"/>
        </w:rPr>
      </w:pPr>
      <w:r>
        <w:rPr>
          <w:szCs w:val="22"/>
          <w:lang w:val="en-US"/>
        </w:rPr>
        <w:tab/>
        <w:t>Unit Exams</w:t>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t>30</w:t>
      </w:r>
      <w:r w:rsidRPr="0012791E">
        <w:rPr>
          <w:szCs w:val="22"/>
          <w:lang w:val="en-US"/>
        </w:rPr>
        <w:t>%</w:t>
      </w:r>
      <w:r w:rsidRPr="0012791E">
        <w:rPr>
          <w:szCs w:val="22"/>
          <w:lang w:val="en-US"/>
        </w:rPr>
        <w:tab/>
      </w:r>
    </w:p>
    <w:p w:rsidR="00BE5DCE" w:rsidRPr="0012791E" w:rsidRDefault="00BE5DCE">
      <w:pPr>
        <w:tabs>
          <w:tab w:val="left" w:pos="748"/>
        </w:tabs>
        <w:rPr>
          <w:szCs w:val="22"/>
          <w:lang w:val="en-US"/>
        </w:rPr>
      </w:pPr>
    </w:p>
    <w:p w:rsidR="00BE5DCE" w:rsidRPr="0012791E" w:rsidRDefault="00BE5DCE">
      <w:pPr>
        <w:tabs>
          <w:tab w:val="left" w:pos="748"/>
        </w:tabs>
        <w:rPr>
          <w:szCs w:val="22"/>
          <w:lang w:val="en-US"/>
        </w:rPr>
      </w:pPr>
      <w:r w:rsidRPr="0012791E">
        <w:rPr>
          <w:szCs w:val="22"/>
          <w:lang w:val="en-US"/>
        </w:rPr>
        <w:t>This work will account for 70% of</w:t>
      </w:r>
      <w:r w:rsidR="00AC3ECE">
        <w:rPr>
          <w:szCs w:val="22"/>
          <w:lang w:val="en-US"/>
        </w:rPr>
        <w:t xml:space="preserve"> your final grade</w:t>
      </w:r>
      <w:r w:rsidRPr="0012791E">
        <w:rPr>
          <w:szCs w:val="22"/>
          <w:lang w:val="en-US"/>
        </w:rPr>
        <w:t xml:space="preserve"> and your final exam</w:t>
      </w:r>
      <w:r>
        <w:rPr>
          <w:szCs w:val="22"/>
          <w:lang w:val="en-US"/>
        </w:rPr>
        <w:t>s</w:t>
      </w:r>
      <w:r w:rsidRPr="0012791E">
        <w:rPr>
          <w:szCs w:val="22"/>
          <w:lang w:val="en-US"/>
        </w:rPr>
        <w:t xml:space="preserve"> will account for 30% of your final grade.</w:t>
      </w:r>
      <w:r>
        <w:rPr>
          <w:szCs w:val="22"/>
          <w:lang w:val="en-US"/>
        </w:rPr>
        <w:t xml:space="preserve">  Your written final exam will be completed in-class </w:t>
      </w:r>
      <w:r w:rsidR="00113569">
        <w:rPr>
          <w:szCs w:val="22"/>
          <w:lang w:val="en-US"/>
        </w:rPr>
        <w:t xml:space="preserve">on </w:t>
      </w:r>
      <w:r w:rsidR="00D45856">
        <w:rPr>
          <w:szCs w:val="22"/>
          <w:lang w:val="en-US"/>
        </w:rPr>
        <w:t>January 15</w:t>
      </w:r>
      <w:r w:rsidR="00D45856" w:rsidRPr="00D45856">
        <w:rPr>
          <w:szCs w:val="22"/>
          <w:vertAlign w:val="superscript"/>
          <w:lang w:val="en-US"/>
        </w:rPr>
        <w:t>th</w:t>
      </w:r>
      <w:r w:rsidR="00D45856">
        <w:rPr>
          <w:szCs w:val="22"/>
          <w:lang w:val="en-US"/>
        </w:rPr>
        <w:t xml:space="preserve"> or 16th</w:t>
      </w:r>
      <w:r w:rsidR="00305D77">
        <w:rPr>
          <w:szCs w:val="22"/>
          <w:lang w:val="en-US"/>
        </w:rPr>
        <w:t xml:space="preserve">, </w:t>
      </w:r>
      <w:r>
        <w:rPr>
          <w:szCs w:val="22"/>
          <w:lang w:val="en-US"/>
        </w:rPr>
        <w:t xml:space="preserve">and the multiple choice final exam </w:t>
      </w:r>
      <w:r w:rsidR="00643CCB">
        <w:rPr>
          <w:szCs w:val="22"/>
          <w:lang w:val="en-US"/>
        </w:rPr>
        <w:t xml:space="preserve">(if applicable) </w:t>
      </w:r>
      <w:r>
        <w:rPr>
          <w:szCs w:val="22"/>
          <w:lang w:val="en-US"/>
        </w:rPr>
        <w:t>will be scheduled duri</w:t>
      </w:r>
      <w:r w:rsidR="00113569">
        <w:rPr>
          <w:szCs w:val="22"/>
          <w:lang w:val="en-US"/>
        </w:rPr>
        <w:t>ng exam weeks at the end of J</w:t>
      </w:r>
      <w:r w:rsidR="00D45856">
        <w:rPr>
          <w:szCs w:val="22"/>
          <w:lang w:val="en-US"/>
        </w:rPr>
        <w:t>anuary</w:t>
      </w:r>
      <w:r>
        <w:rPr>
          <w:szCs w:val="22"/>
          <w:lang w:val="en-US"/>
        </w:rPr>
        <w:t>.</w:t>
      </w:r>
    </w:p>
    <w:p w:rsidR="00BE5DCE" w:rsidRPr="0012791E" w:rsidRDefault="00BE5DCE">
      <w:pPr>
        <w:tabs>
          <w:tab w:val="left" w:pos="748"/>
        </w:tabs>
        <w:rPr>
          <w:b/>
          <w:szCs w:val="22"/>
          <w:lang w:val="en-US"/>
        </w:rPr>
      </w:pPr>
    </w:p>
    <w:p w:rsidR="00BE5DCE" w:rsidRDefault="00BE5DCE">
      <w:pPr>
        <w:tabs>
          <w:tab w:val="left" w:pos="748"/>
        </w:tabs>
        <w:rPr>
          <w:b/>
          <w:szCs w:val="22"/>
          <w:lang w:val="en-US"/>
        </w:rPr>
      </w:pPr>
    </w:p>
    <w:p w:rsidR="00BE5DCE" w:rsidRDefault="00BE5DCE">
      <w:pPr>
        <w:tabs>
          <w:tab w:val="left" w:pos="748"/>
        </w:tabs>
        <w:rPr>
          <w:b/>
          <w:szCs w:val="22"/>
          <w:lang w:val="en-US"/>
        </w:rPr>
      </w:pPr>
    </w:p>
    <w:p w:rsidR="00BE5DCE" w:rsidRPr="0012791E" w:rsidRDefault="00BE5DCE">
      <w:pPr>
        <w:tabs>
          <w:tab w:val="left" w:pos="748"/>
        </w:tabs>
        <w:rPr>
          <w:szCs w:val="22"/>
          <w:lang w:val="en-US"/>
        </w:rPr>
      </w:pPr>
    </w:p>
    <w:p w:rsidR="00B57368" w:rsidRDefault="00B57368" w:rsidP="00D45856">
      <w:pPr>
        <w:spacing w:beforeLines="1" w:before="2" w:afterLines="1" w:after="2"/>
        <w:rPr>
          <w:b/>
          <w:lang w:val="en-US" w:eastAsia="en-US"/>
        </w:rPr>
      </w:pPr>
    </w:p>
    <w:p w:rsidR="002231A2" w:rsidRDefault="002231A2" w:rsidP="002231A2">
      <w:pPr>
        <w:spacing w:beforeLines="1" w:before="2" w:afterLines="1" w:after="2"/>
        <w:rPr>
          <w:szCs w:val="20"/>
          <w:lang w:val="en-US" w:eastAsia="en-US"/>
        </w:rPr>
      </w:pPr>
      <w:r>
        <w:rPr>
          <w:b/>
          <w:lang w:val="en-US" w:eastAsia="en-US"/>
        </w:rPr>
        <w:lastRenderedPageBreak/>
        <w:t>BCHS Social Studies Department</w:t>
      </w:r>
      <w:r>
        <w:rPr>
          <w:szCs w:val="20"/>
          <w:lang w:val="en-US" w:eastAsia="en-US"/>
        </w:rPr>
        <w:t> </w:t>
      </w:r>
      <w:r>
        <w:rPr>
          <w:b/>
          <w:lang w:val="en-US" w:eastAsia="en-US"/>
        </w:rPr>
        <w:t>Late Assignment Policy:</w:t>
      </w:r>
      <w:r>
        <w:rPr>
          <w:szCs w:val="20"/>
          <w:lang w:val="en-US" w:eastAsia="en-US"/>
        </w:rPr>
        <w:t> </w:t>
      </w:r>
    </w:p>
    <w:p w:rsidR="002231A2" w:rsidRDefault="002231A2" w:rsidP="002231A2">
      <w:pPr>
        <w:pStyle w:val="BodyText"/>
        <w:spacing w:before="2" w:after="2"/>
        <w:rPr>
          <w:sz w:val="20"/>
        </w:rPr>
      </w:pPr>
      <w:r>
        <w:t xml:space="preserve">It is essential for students to complete their assigned work within the time specified in order to demonstrate an understanding of key concepts, which allows for feedback to be provided in a timely manner. In the event that an assignment is not completed by the deadline, it is the student’s responsibility to make arrangements with the teacher. </w:t>
      </w:r>
      <w:r>
        <w:rPr>
          <w:szCs w:val="24"/>
        </w:rPr>
        <w:t xml:space="preserve">Students who do not complete assignments by the due date will be assigned to complete the outstanding work during Zeroes Aren’t Permitted (ZAP) time, which is from 1:15 to 2:05 on Fridays.  They may complete the work on their own time at lunch or after school if they do not wish to complete it during ZAP time.  See the school policy regarding ZAP time for further information.  </w:t>
      </w:r>
      <w:r>
        <w:t>In all cases, outstanding work must be submitted before the start of the next unit.</w:t>
      </w:r>
    </w:p>
    <w:p w:rsidR="00D45856" w:rsidRPr="0012791E" w:rsidRDefault="00D45856" w:rsidP="00D45856">
      <w:pPr>
        <w:tabs>
          <w:tab w:val="left" w:pos="748"/>
        </w:tabs>
        <w:rPr>
          <w:szCs w:val="22"/>
          <w:lang w:val="en-US"/>
        </w:rPr>
      </w:pPr>
      <w:r w:rsidRPr="0012791E">
        <w:rPr>
          <w:szCs w:val="20"/>
          <w:lang w:val="en-US" w:eastAsia="en-US"/>
        </w:rPr>
        <w:t> </w:t>
      </w:r>
    </w:p>
    <w:p w:rsidR="00D45856" w:rsidRPr="008A2121" w:rsidRDefault="00D45856" w:rsidP="00D45856">
      <w:pPr>
        <w:rPr>
          <w:b/>
        </w:rPr>
      </w:pPr>
      <w:r>
        <w:rPr>
          <w:b/>
          <w:bCs/>
        </w:rPr>
        <w:t>Class Expectations and Procedures:</w:t>
      </w:r>
    </w:p>
    <w:p w:rsidR="00D45856" w:rsidRDefault="00D45856" w:rsidP="00D45856">
      <w:pPr>
        <w:numPr>
          <w:ilvl w:val="0"/>
          <w:numId w:val="2"/>
        </w:numPr>
      </w:pPr>
      <w:r>
        <w:t xml:space="preserve">Students are expected to bring all necessary materials to class each day. </w:t>
      </w:r>
    </w:p>
    <w:p w:rsidR="00D45856" w:rsidRDefault="00D45856" w:rsidP="00D45856">
      <w:pPr>
        <w:numPr>
          <w:ilvl w:val="0"/>
          <w:numId w:val="2"/>
        </w:numPr>
      </w:pPr>
      <w:r>
        <w:t xml:space="preserve">All assignments must be written in blue or black ink or </w:t>
      </w:r>
      <w:r w:rsidRPr="00D01EC1">
        <w:rPr>
          <w:b/>
        </w:rPr>
        <w:t>word processed</w:t>
      </w:r>
      <w:r>
        <w:t xml:space="preserve"> where applicable.</w:t>
      </w:r>
    </w:p>
    <w:p w:rsidR="00D45856" w:rsidRDefault="00D45856" w:rsidP="00D45856">
      <w:pPr>
        <w:numPr>
          <w:ilvl w:val="0"/>
          <w:numId w:val="2"/>
        </w:numPr>
      </w:pPr>
      <w:r>
        <w:t xml:space="preserve">All assignments are due at the beginning of class on their due date. </w:t>
      </w:r>
    </w:p>
    <w:p w:rsidR="00D45856" w:rsidRDefault="00D45856" w:rsidP="00D45856">
      <w:pPr>
        <w:numPr>
          <w:ilvl w:val="0"/>
          <w:numId w:val="2"/>
        </w:numPr>
      </w:pPr>
      <w:r>
        <w:t>Each student is responsible for assigned textbooks.</w:t>
      </w:r>
    </w:p>
    <w:p w:rsidR="00D45856" w:rsidRDefault="00D45856" w:rsidP="00D45856">
      <w:pPr>
        <w:numPr>
          <w:ilvl w:val="0"/>
          <w:numId w:val="2"/>
        </w:numPr>
      </w:pPr>
      <w:r>
        <w:t xml:space="preserve">Students are encouraged to maintain proper notes for study purposes. </w:t>
      </w:r>
    </w:p>
    <w:p w:rsidR="00D45856" w:rsidRDefault="00D45856" w:rsidP="00D45856">
      <w:pPr>
        <w:numPr>
          <w:ilvl w:val="0"/>
          <w:numId w:val="2"/>
        </w:numPr>
      </w:pPr>
      <w:r>
        <w:t xml:space="preserve">Students who are late to class will be expected </w:t>
      </w:r>
      <w:r w:rsidR="00D01EC1">
        <w:t xml:space="preserve">to enter class in an undisruptive manner. </w:t>
      </w:r>
      <w:r>
        <w:t xml:space="preserve">Excessive </w:t>
      </w:r>
      <w:proofErr w:type="spellStart"/>
      <w:r>
        <w:t>lates</w:t>
      </w:r>
      <w:proofErr w:type="spellEnd"/>
      <w:r>
        <w:t xml:space="preserve"> will result in disciplinary action.</w:t>
      </w:r>
    </w:p>
    <w:p w:rsidR="00D45856" w:rsidRDefault="00D45856" w:rsidP="00D45856">
      <w:pPr>
        <w:numPr>
          <w:ilvl w:val="0"/>
          <w:numId w:val="2"/>
        </w:numPr>
      </w:pPr>
      <w:r>
        <w:t>Students are to use their cell phones responsibly during class hours.</w:t>
      </w:r>
    </w:p>
    <w:p w:rsidR="00D45856" w:rsidRDefault="00D45856" w:rsidP="00D45856">
      <w:pPr>
        <w:numPr>
          <w:ilvl w:val="0"/>
          <w:numId w:val="2"/>
        </w:numPr>
      </w:pPr>
      <w:r>
        <w:t>Students are expected to maintain a tidy and clean classroom for the benefit of all students.</w:t>
      </w:r>
    </w:p>
    <w:p w:rsidR="00D45856" w:rsidRDefault="00D45856" w:rsidP="00D45856">
      <w:pPr>
        <w:numPr>
          <w:ilvl w:val="0"/>
          <w:numId w:val="2"/>
        </w:numPr>
      </w:pPr>
      <w:r>
        <w:t>All students are to be respectful of one another and the teacher.</w:t>
      </w:r>
    </w:p>
    <w:p w:rsidR="00D45856" w:rsidRDefault="00D45856" w:rsidP="00D45856">
      <w:pPr>
        <w:numPr>
          <w:ilvl w:val="0"/>
          <w:numId w:val="2"/>
        </w:numPr>
      </w:pPr>
      <w:r>
        <w:t>Additional school rules and regulations are located on the school website.</w:t>
      </w:r>
    </w:p>
    <w:p w:rsidR="00D45856" w:rsidRPr="008A2121" w:rsidRDefault="00D45856" w:rsidP="00D45856">
      <w:pPr>
        <w:numPr>
          <w:ilvl w:val="0"/>
          <w:numId w:val="2"/>
        </w:numPr>
        <w:rPr>
          <w:lang w:val="en-US"/>
        </w:rPr>
      </w:pPr>
      <w:r>
        <w:rPr>
          <w:lang w:val="en-US"/>
        </w:rPr>
        <w:t xml:space="preserve">If you are going to be absent from class, see your teacher beforehand to find out what you will miss and what you can do to prepare for your return.  It is your responsibility to catch-up on any missed class work and homework.  If you are absent when a group assignment is due, you are still responsible for your portion and for ensuring that the work is at school for your group members.  Failing to make these arrangements might result in mark penalties.  </w:t>
      </w:r>
      <w:r>
        <w:rPr>
          <w:lang w:val="en-US"/>
        </w:rPr>
        <w:tab/>
      </w:r>
      <w:r>
        <w:rPr>
          <w:lang w:val="en-US"/>
        </w:rPr>
        <w:tab/>
      </w:r>
    </w:p>
    <w:p w:rsidR="00D45856" w:rsidRPr="008A2121" w:rsidRDefault="00D45856" w:rsidP="00D45856">
      <w:pPr>
        <w:numPr>
          <w:ilvl w:val="0"/>
          <w:numId w:val="2"/>
        </w:numPr>
        <w:rPr>
          <w:lang w:val="en-US"/>
        </w:rPr>
      </w:pPr>
      <w:r>
        <w:rPr>
          <w:lang w:val="en-US"/>
        </w:rPr>
        <w:t xml:space="preserve">Remember, if you are having difficulty with an assignment, concept, etc., you should see your teacher as soon as the difficulty arises.  </w:t>
      </w:r>
      <w:r w:rsidR="00D01EC1">
        <w:rPr>
          <w:lang w:val="en-US"/>
        </w:rPr>
        <w:t>FOCUS time is especially useful for getting help with these issues.</w:t>
      </w:r>
    </w:p>
    <w:p w:rsidR="00BE5DCE" w:rsidRPr="0012791E" w:rsidRDefault="00BE5DCE">
      <w:pPr>
        <w:tabs>
          <w:tab w:val="left" w:pos="748"/>
        </w:tabs>
        <w:rPr>
          <w:szCs w:val="22"/>
          <w:lang w:val="en-US"/>
        </w:rPr>
      </w:pPr>
      <w:r w:rsidRPr="0012791E">
        <w:rPr>
          <w:szCs w:val="22"/>
          <w:lang w:val="en-US"/>
        </w:rPr>
        <w:tab/>
      </w:r>
    </w:p>
    <w:p w:rsidR="00BE5DCE" w:rsidRPr="0012791E" w:rsidRDefault="00BE5DCE">
      <w:pPr>
        <w:tabs>
          <w:tab w:val="left" w:pos="748"/>
        </w:tabs>
        <w:rPr>
          <w:szCs w:val="22"/>
          <w:lang w:val="en-US"/>
        </w:rPr>
      </w:pPr>
    </w:p>
    <w:p w:rsidR="00BE5DCE" w:rsidRPr="0012791E" w:rsidRDefault="00BE5DCE">
      <w:pPr>
        <w:rPr>
          <w:szCs w:val="22"/>
          <w:lang w:val="en-US"/>
        </w:rPr>
      </w:pPr>
    </w:p>
    <w:sectPr w:rsidR="00BE5DCE" w:rsidRPr="0012791E" w:rsidSect="00274A29">
      <w:pgSz w:w="12240" w:h="15840"/>
      <w:pgMar w:top="720" w:right="1440" w:bottom="81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66C4B"/>
    <w:multiLevelType w:val="hybridMultilevel"/>
    <w:tmpl w:val="B6185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7E5D12"/>
    <w:multiLevelType w:val="hybridMultilevel"/>
    <w:tmpl w:val="8AB60C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8BB"/>
    <w:rsid w:val="00063A25"/>
    <w:rsid w:val="000A0A3E"/>
    <w:rsid w:val="00113569"/>
    <w:rsid w:val="001447BB"/>
    <w:rsid w:val="002231A2"/>
    <w:rsid w:val="00274A29"/>
    <w:rsid w:val="00305D77"/>
    <w:rsid w:val="003E0360"/>
    <w:rsid w:val="00477990"/>
    <w:rsid w:val="006001B1"/>
    <w:rsid w:val="00643CCB"/>
    <w:rsid w:val="00762D8A"/>
    <w:rsid w:val="007A65A5"/>
    <w:rsid w:val="00861DBD"/>
    <w:rsid w:val="008A2964"/>
    <w:rsid w:val="009908BB"/>
    <w:rsid w:val="00AC3ECE"/>
    <w:rsid w:val="00B57368"/>
    <w:rsid w:val="00BE5DCE"/>
    <w:rsid w:val="00D01EC1"/>
    <w:rsid w:val="00D45856"/>
    <w:rsid w:val="00E90694"/>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3A37A6-74FC-4D05-BE97-B859D31B4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A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4B4B"/>
    <w:pPr>
      <w:spacing w:beforeLines="1" w:afterLines="1"/>
    </w:pPr>
    <w:rPr>
      <w:rFonts w:ascii="Times" w:hAnsi="Times"/>
      <w:sz w:val="20"/>
      <w:szCs w:val="20"/>
      <w:lang w:val="en-US" w:eastAsia="en-US"/>
    </w:rPr>
  </w:style>
  <w:style w:type="paragraph" w:styleId="BodyText">
    <w:name w:val="Body Text"/>
    <w:basedOn w:val="Normal"/>
    <w:link w:val="BodyTextChar"/>
    <w:semiHidden/>
    <w:unhideWhenUsed/>
    <w:rsid w:val="002231A2"/>
    <w:rPr>
      <w:szCs w:val="20"/>
      <w:lang w:val="en-US" w:eastAsia="en-US"/>
    </w:rPr>
  </w:style>
  <w:style w:type="character" w:customStyle="1" w:styleId="BodyTextChar">
    <w:name w:val="Body Text Char"/>
    <w:basedOn w:val="DefaultParagraphFont"/>
    <w:link w:val="BodyText"/>
    <w:semiHidden/>
    <w:rsid w:val="002231A2"/>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79519">
      <w:bodyDiv w:val="1"/>
      <w:marLeft w:val="0"/>
      <w:marRight w:val="0"/>
      <w:marTop w:val="0"/>
      <w:marBottom w:val="0"/>
      <w:divBdr>
        <w:top w:val="none" w:sz="0" w:space="0" w:color="auto"/>
        <w:left w:val="none" w:sz="0" w:space="0" w:color="auto"/>
        <w:bottom w:val="none" w:sz="0" w:space="0" w:color="auto"/>
        <w:right w:val="none" w:sz="0" w:space="0" w:color="auto"/>
      </w:divBdr>
    </w:div>
    <w:div w:id="882325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A3F94-5DEA-4054-B856-7FE4A326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Bert Church High School</vt:lpstr>
    </vt:vector>
  </TitlesOfParts>
  <Company>RVSD #41</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 Church High School</dc:title>
  <dc:creator>student</dc:creator>
  <cp:lastModifiedBy>Monique Coates</cp:lastModifiedBy>
  <cp:revision>2</cp:revision>
  <cp:lastPrinted>2014-08-29T19:46:00Z</cp:lastPrinted>
  <dcterms:created xsi:type="dcterms:W3CDTF">2019-09-19T16:50:00Z</dcterms:created>
  <dcterms:modified xsi:type="dcterms:W3CDTF">2019-09-19T16:50:00Z</dcterms:modified>
</cp:coreProperties>
</file>